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E" w:rsidRDefault="00A3393E" w:rsidP="00FD6513">
      <w:pPr>
        <w:pStyle w:val="Title"/>
        <w:pBdr>
          <w:bottom w:val="single" w:sz="8" w:space="0" w:color="DDDDDD" w:themeColor="accent1"/>
        </w:pBdr>
        <w:jc w:val="center"/>
        <w:rPr>
          <w:rFonts w:eastAsia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3393E">
        <w:rPr>
          <w:rFonts w:eastAsia="Times New Roman"/>
          <w:b/>
          <w:color w:val="000000" w:themeColor="text1"/>
          <w:sz w:val="28"/>
          <w:szCs w:val="28"/>
        </w:rPr>
        <w:t>Table of Contents</w:t>
      </w:r>
    </w:p>
    <w:p w:rsidR="00FD6513" w:rsidRPr="003E2502" w:rsidRDefault="00FD6513" w:rsidP="00FD651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E2502">
        <w:rPr>
          <w:rFonts w:asciiTheme="majorHAnsi" w:eastAsia="Times New Roman" w:hAnsiTheme="majorHAnsi" w:cs="Arial"/>
          <w:b/>
          <w:sz w:val="20"/>
          <w:szCs w:val="20"/>
          <w:u w:val="single"/>
        </w:rPr>
        <w:t>WAL-MART</w:t>
      </w:r>
    </w:p>
    <w:p w:rsidR="0004313D" w:rsidRPr="00F5239B" w:rsidRDefault="0004313D" w:rsidP="0004313D">
      <w:pPr>
        <w:spacing w:after="0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F5239B">
        <w:rPr>
          <w:rFonts w:asciiTheme="majorHAnsi" w:eastAsia="Times New Roman" w:hAnsiTheme="majorHAnsi" w:cs="Arial"/>
          <w:b/>
          <w:color w:val="000000"/>
          <w:sz w:val="20"/>
          <w:szCs w:val="20"/>
        </w:rPr>
        <w:t>Executive summary</w:t>
      </w:r>
      <w:r w:rsidRPr="00F5239B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                       </w:t>
      </w:r>
    </w:p>
    <w:p w:rsidR="0004313D" w:rsidRPr="00372157" w:rsidRDefault="0004313D" w:rsidP="0004313D">
      <w:pPr>
        <w:pStyle w:val="ListParagraph"/>
        <w:numPr>
          <w:ilvl w:val="1"/>
          <w:numId w:val="15"/>
        </w:numPr>
        <w:spacing w:after="0"/>
        <w:rPr>
          <w:rFonts w:asciiTheme="majorHAnsi" w:eastAsia="Times New Roman" w:hAnsiTheme="majorHAnsi" w:cs="Arial"/>
          <w:i/>
          <w:color w:val="000000"/>
          <w:sz w:val="18"/>
          <w:szCs w:val="18"/>
        </w:rPr>
      </w:pPr>
      <w:r w:rsidRPr="00372157">
        <w:rPr>
          <w:rFonts w:asciiTheme="majorHAnsi" w:eastAsia="Times New Roman" w:hAnsiTheme="majorHAnsi" w:cs="Arial"/>
          <w:i/>
          <w:color w:val="000000"/>
          <w:sz w:val="18"/>
          <w:szCs w:val="18"/>
        </w:rPr>
        <w:t>Target market</w:t>
      </w:r>
    </w:p>
    <w:p w:rsidR="0004313D" w:rsidRPr="00372157" w:rsidRDefault="0004313D" w:rsidP="0004313D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  <w:sz w:val="18"/>
          <w:szCs w:val="18"/>
        </w:rPr>
      </w:pPr>
      <w:r w:rsidRPr="00372157">
        <w:rPr>
          <w:rFonts w:asciiTheme="majorHAnsi" w:hAnsiTheme="majorHAnsi"/>
          <w:i/>
          <w:sz w:val="18"/>
          <w:szCs w:val="18"/>
        </w:rPr>
        <w:t>Financial summary</w:t>
      </w:r>
    </w:p>
    <w:p w:rsidR="0004313D" w:rsidRDefault="0004313D" w:rsidP="0004313D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  <w:sz w:val="18"/>
          <w:szCs w:val="18"/>
        </w:rPr>
      </w:pPr>
      <w:r w:rsidRPr="00372157">
        <w:rPr>
          <w:rFonts w:asciiTheme="majorHAnsi" w:hAnsiTheme="majorHAnsi"/>
          <w:i/>
          <w:sz w:val="18"/>
          <w:szCs w:val="18"/>
        </w:rPr>
        <w:t>Keys to success</w:t>
      </w:r>
    </w:p>
    <w:p w:rsidR="0004313D" w:rsidRDefault="0004313D" w:rsidP="00FD651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D6513" w:rsidRPr="00FD6513" w:rsidRDefault="00FD6513" w:rsidP="00FD6513">
      <w:pPr>
        <w:spacing w:after="0"/>
        <w:rPr>
          <w:rFonts w:asciiTheme="majorHAnsi" w:eastAsia="Times New Roman" w:hAnsiTheme="majorHAnsi" w:cs="Arial"/>
          <w:b/>
          <w:color w:val="5F5F5F" w:themeColor="accent5"/>
          <w:sz w:val="20"/>
          <w:szCs w:val="20"/>
          <w:u w:val="single"/>
        </w:rPr>
      </w:pPr>
      <w:r w:rsidRPr="0064007E">
        <w:rPr>
          <w:rFonts w:asciiTheme="majorHAnsi" w:hAnsiTheme="majorHAnsi"/>
          <w:b/>
          <w:sz w:val="20"/>
          <w:szCs w:val="20"/>
        </w:rPr>
        <w:t>Company Summary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FD6513" w:rsidRDefault="00FD6513" w:rsidP="00FD6513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History </w:t>
      </w:r>
    </w:p>
    <w:p w:rsidR="00FD6513" w:rsidRPr="00FD6513" w:rsidRDefault="00FD6513" w:rsidP="00FD6513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Vision</w:t>
      </w:r>
    </w:p>
    <w:p w:rsidR="00FD6513" w:rsidRDefault="00FD6513" w:rsidP="00FD6513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Mission Statement </w:t>
      </w:r>
    </w:p>
    <w:p w:rsidR="00FD6513" w:rsidRDefault="00FD6513" w:rsidP="00FD6513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Company overview </w:t>
      </w:r>
    </w:p>
    <w:p w:rsidR="004B4584" w:rsidRDefault="004B4584" w:rsidP="00FD6513">
      <w:pPr>
        <w:pStyle w:val="ListParagraph"/>
        <w:numPr>
          <w:ilvl w:val="1"/>
          <w:numId w:val="15"/>
        </w:numPr>
        <w:spacing w:after="0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Statement of the problem</w:t>
      </w:r>
    </w:p>
    <w:p w:rsidR="00FD6513" w:rsidRDefault="00FD6513" w:rsidP="0004313D">
      <w:pPr>
        <w:spacing w:after="0"/>
        <w:rPr>
          <w:rFonts w:asciiTheme="majorHAnsi" w:hAnsiTheme="majorHAnsi"/>
          <w:i/>
          <w:sz w:val="18"/>
          <w:szCs w:val="18"/>
        </w:rPr>
      </w:pPr>
    </w:p>
    <w:p w:rsidR="004B4584" w:rsidRPr="004B4584" w:rsidRDefault="004B4584" w:rsidP="0004313D">
      <w:pPr>
        <w:spacing w:after="0"/>
        <w:rPr>
          <w:rFonts w:asciiTheme="majorHAnsi" w:hAnsiTheme="majorHAnsi"/>
          <w:b/>
          <w:i/>
          <w:sz w:val="18"/>
          <w:szCs w:val="18"/>
        </w:rPr>
      </w:pPr>
      <w:r w:rsidRPr="004B4584">
        <w:rPr>
          <w:rFonts w:asciiTheme="majorHAnsi" w:hAnsiTheme="majorHAnsi"/>
          <w:b/>
          <w:i/>
          <w:sz w:val="18"/>
          <w:szCs w:val="18"/>
        </w:rPr>
        <w:t xml:space="preserve">Internal Analysis </w:t>
      </w:r>
    </w:p>
    <w:p w:rsidR="004B4584" w:rsidRDefault="004B4584" w:rsidP="004B4584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i/>
          <w:sz w:val="18"/>
          <w:szCs w:val="18"/>
        </w:rPr>
      </w:pPr>
      <w:r w:rsidRPr="004B4584">
        <w:rPr>
          <w:rFonts w:asciiTheme="majorHAnsi" w:hAnsiTheme="majorHAnsi"/>
          <w:i/>
          <w:sz w:val="18"/>
          <w:szCs w:val="18"/>
        </w:rPr>
        <w:t>S</w:t>
      </w:r>
      <w:r>
        <w:rPr>
          <w:rFonts w:asciiTheme="majorHAnsi" w:hAnsiTheme="majorHAnsi"/>
          <w:i/>
          <w:sz w:val="18"/>
          <w:szCs w:val="18"/>
        </w:rPr>
        <w:t xml:space="preserve">trengths </w:t>
      </w:r>
    </w:p>
    <w:p w:rsidR="004B4584" w:rsidRPr="004B4584" w:rsidRDefault="004B4584" w:rsidP="004B4584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i/>
          <w:sz w:val="18"/>
          <w:szCs w:val="18"/>
        </w:rPr>
      </w:pPr>
      <w:r w:rsidRPr="004B4584">
        <w:rPr>
          <w:rFonts w:asciiTheme="majorHAnsi" w:hAnsiTheme="majorHAnsi"/>
          <w:i/>
          <w:sz w:val="18"/>
          <w:szCs w:val="18"/>
        </w:rPr>
        <w:t>W</w:t>
      </w:r>
      <w:r>
        <w:rPr>
          <w:rFonts w:asciiTheme="majorHAnsi" w:hAnsiTheme="majorHAnsi"/>
          <w:i/>
          <w:sz w:val="18"/>
          <w:szCs w:val="18"/>
        </w:rPr>
        <w:t>eaknesses</w:t>
      </w:r>
    </w:p>
    <w:p w:rsidR="004B4584" w:rsidRPr="004B4584" w:rsidRDefault="004B4584" w:rsidP="0004313D">
      <w:pPr>
        <w:spacing w:after="0"/>
        <w:rPr>
          <w:rFonts w:asciiTheme="majorHAnsi" w:hAnsiTheme="majorHAnsi"/>
          <w:b/>
          <w:i/>
          <w:sz w:val="18"/>
          <w:szCs w:val="18"/>
        </w:rPr>
      </w:pPr>
    </w:p>
    <w:p w:rsidR="004B4584" w:rsidRPr="004B4584" w:rsidRDefault="004B4584" w:rsidP="0004313D">
      <w:pPr>
        <w:spacing w:after="0"/>
        <w:rPr>
          <w:rFonts w:asciiTheme="majorHAnsi" w:hAnsiTheme="majorHAnsi"/>
          <w:b/>
          <w:i/>
          <w:sz w:val="18"/>
          <w:szCs w:val="18"/>
        </w:rPr>
      </w:pPr>
      <w:r w:rsidRPr="004B4584">
        <w:rPr>
          <w:rFonts w:asciiTheme="majorHAnsi" w:hAnsiTheme="majorHAnsi"/>
          <w:b/>
          <w:i/>
          <w:sz w:val="18"/>
          <w:szCs w:val="18"/>
        </w:rPr>
        <w:t>External Analysis</w:t>
      </w:r>
    </w:p>
    <w:p w:rsidR="004B4584" w:rsidRDefault="004B4584" w:rsidP="004B4584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i/>
          <w:sz w:val="18"/>
          <w:szCs w:val="18"/>
        </w:rPr>
      </w:pPr>
      <w:r w:rsidRPr="004B4584">
        <w:rPr>
          <w:rFonts w:asciiTheme="majorHAnsi" w:hAnsiTheme="majorHAnsi"/>
          <w:i/>
          <w:sz w:val="18"/>
          <w:szCs w:val="18"/>
        </w:rPr>
        <w:t xml:space="preserve">Opportunities </w:t>
      </w:r>
    </w:p>
    <w:p w:rsidR="004B4584" w:rsidRPr="004B4584" w:rsidRDefault="004B4584" w:rsidP="004B4584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i/>
          <w:sz w:val="18"/>
          <w:szCs w:val="18"/>
        </w:rPr>
      </w:pPr>
      <w:r w:rsidRPr="004B4584">
        <w:rPr>
          <w:rFonts w:asciiTheme="majorHAnsi" w:hAnsiTheme="majorHAnsi"/>
          <w:i/>
          <w:sz w:val="18"/>
          <w:szCs w:val="18"/>
        </w:rPr>
        <w:t>T</w:t>
      </w:r>
      <w:r>
        <w:rPr>
          <w:rFonts w:asciiTheme="majorHAnsi" w:hAnsiTheme="majorHAnsi"/>
          <w:i/>
          <w:sz w:val="18"/>
          <w:szCs w:val="18"/>
        </w:rPr>
        <w:t xml:space="preserve">hreats </w:t>
      </w:r>
    </w:p>
    <w:p w:rsidR="004B4584" w:rsidRPr="004B4584" w:rsidRDefault="004B4584" w:rsidP="004B4584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i/>
          <w:sz w:val="18"/>
          <w:szCs w:val="18"/>
        </w:rPr>
      </w:pPr>
      <w:r w:rsidRPr="004B4584">
        <w:rPr>
          <w:rFonts w:asciiTheme="majorHAnsi" w:hAnsiTheme="majorHAnsi"/>
          <w:i/>
          <w:sz w:val="18"/>
          <w:szCs w:val="18"/>
        </w:rPr>
        <w:t xml:space="preserve">Competitors </w:t>
      </w:r>
    </w:p>
    <w:p w:rsidR="004B4584" w:rsidRDefault="004B4584" w:rsidP="00FD651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5239B" w:rsidRPr="00F5239B" w:rsidRDefault="00F5239B" w:rsidP="00FD6513">
      <w:pPr>
        <w:spacing w:after="0"/>
        <w:rPr>
          <w:rFonts w:asciiTheme="majorHAnsi" w:hAnsiTheme="majorHAnsi"/>
          <w:b/>
          <w:sz w:val="20"/>
          <w:szCs w:val="20"/>
        </w:rPr>
      </w:pPr>
      <w:r w:rsidRPr="00F5239B">
        <w:rPr>
          <w:rFonts w:asciiTheme="majorHAnsi" w:hAnsiTheme="majorHAnsi"/>
          <w:b/>
          <w:sz w:val="20"/>
          <w:szCs w:val="20"/>
        </w:rPr>
        <w:t>Services</w:t>
      </w:r>
    </w:p>
    <w:p w:rsidR="00F5239B" w:rsidRPr="00372157" w:rsidRDefault="00A3393E" w:rsidP="00FD6513">
      <w:pPr>
        <w:pStyle w:val="ListParagraph"/>
        <w:numPr>
          <w:ilvl w:val="1"/>
          <w:numId w:val="15"/>
        </w:numPr>
        <w:spacing w:after="0" w:line="270" w:lineRule="atLeast"/>
        <w:textAlignment w:val="baseline"/>
        <w:rPr>
          <w:rFonts w:asciiTheme="majorHAnsi" w:eastAsia="Times New Roman" w:hAnsiTheme="majorHAnsi" w:cs="Arial"/>
          <w:i/>
          <w:color w:val="2B2B2B"/>
          <w:sz w:val="18"/>
          <w:szCs w:val="18"/>
        </w:rPr>
      </w:pPr>
      <w:r w:rsidRPr="00372157">
        <w:rPr>
          <w:rFonts w:asciiTheme="majorHAnsi" w:eastAsia="Times New Roman" w:hAnsiTheme="majorHAnsi" w:cs="Arial"/>
          <w:i/>
          <w:color w:val="2B2B2B"/>
          <w:sz w:val="18"/>
          <w:szCs w:val="18"/>
        </w:rPr>
        <w:t>Management consulting</w:t>
      </w:r>
    </w:p>
    <w:p w:rsidR="00F5239B" w:rsidRPr="00372157" w:rsidRDefault="0064007E" w:rsidP="00FD6513">
      <w:pPr>
        <w:pStyle w:val="ListParagraph"/>
        <w:numPr>
          <w:ilvl w:val="1"/>
          <w:numId w:val="15"/>
        </w:numPr>
        <w:spacing w:after="0" w:line="270" w:lineRule="atLeast"/>
        <w:textAlignment w:val="baseline"/>
        <w:rPr>
          <w:rFonts w:asciiTheme="majorHAnsi" w:eastAsia="Times New Roman" w:hAnsiTheme="majorHAnsi" w:cs="Arial"/>
          <w:i/>
          <w:color w:val="2B2B2B"/>
          <w:sz w:val="18"/>
          <w:szCs w:val="18"/>
        </w:rPr>
      </w:pPr>
      <w:r w:rsidRPr="00372157">
        <w:rPr>
          <w:rFonts w:asciiTheme="majorHAnsi" w:eastAsia="Times New Roman" w:hAnsiTheme="majorHAnsi" w:cs="Arial"/>
          <w:i/>
          <w:color w:val="2B2B2B"/>
          <w:sz w:val="18"/>
          <w:szCs w:val="18"/>
        </w:rPr>
        <w:t>Communication services</w:t>
      </w:r>
    </w:p>
    <w:p w:rsidR="0064007E" w:rsidRPr="00FD6513" w:rsidRDefault="00F5239B" w:rsidP="00FD6513">
      <w:pPr>
        <w:pStyle w:val="ListParagraph"/>
        <w:numPr>
          <w:ilvl w:val="1"/>
          <w:numId w:val="15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  <w:sz w:val="18"/>
          <w:szCs w:val="18"/>
        </w:rPr>
      </w:pPr>
      <w:r w:rsidRPr="00372157">
        <w:rPr>
          <w:rFonts w:asciiTheme="majorHAnsi" w:eastAsia="Times New Roman" w:hAnsiTheme="majorHAnsi" w:cs="Arial"/>
          <w:i/>
          <w:color w:val="2B2B2B"/>
          <w:sz w:val="18"/>
          <w:szCs w:val="18"/>
        </w:rPr>
        <w:t xml:space="preserve">Technology </w:t>
      </w:r>
    </w:p>
    <w:p w:rsidR="00FD6513" w:rsidRPr="00372157" w:rsidRDefault="00FD6513" w:rsidP="00FD6513">
      <w:pPr>
        <w:pStyle w:val="ListParagraph"/>
        <w:spacing w:after="0" w:line="270" w:lineRule="atLeast"/>
        <w:ind w:left="1440"/>
        <w:textAlignment w:val="baseline"/>
        <w:rPr>
          <w:rFonts w:asciiTheme="majorHAnsi" w:hAnsiTheme="majorHAnsi" w:cs="Arial"/>
          <w:i/>
          <w:color w:val="000000"/>
          <w:sz w:val="18"/>
          <w:szCs w:val="18"/>
        </w:rPr>
      </w:pPr>
    </w:p>
    <w:p w:rsidR="00CE0964" w:rsidRPr="00CE0964" w:rsidRDefault="00CE0964" w:rsidP="00FD6513">
      <w:p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>Strategies</w:t>
      </w:r>
      <w:r w:rsidR="0004313D">
        <w:rPr>
          <w:rFonts w:asciiTheme="majorHAnsi" w:hAnsiTheme="majorHAnsi" w:cs="Arial"/>
          <w:b/>
          <w:color w:val="000000"/>
          <w:sz w:val="20"/>
          <w:szCs w:val="20"/>
        </w:rPr>
        <w:t xml:space="preserve"> Formulation</w:t>
      </w:r>
    </w:p>
    <w:p w:rsidR="00CE0964" w:rsidRPr="00372157" w:rsidRDefault="00CE0964" w:rsidP="00FD6513">
      <w:pPr>
        <w:pStyle w:val="ListParagraph"/>
        <w:numPr>
          <w:ilvl w:val="1"/>
          <w:numId w:val="19"/>
        </w:num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  <w:r w:rsidRPr="00372157">
        <w:rPr>
          <w:rFonts w:asciiTheme="majorHAnsi" w:hAnsiTheme="majorHAnsi" w:cs="Arial"/>
          <w:i/>
          <w:color w:val="000000"/>
          <w:sz w:val="18"/>
          <w:szCs w:val="18"/>
        </w:rPr>
        <w:t>Pricing Strategy</w:t>
      </w:r>
    </w:p>
    <w:p w:rsidR="00CE0964" w:rsidRPr="00CE0964" w:rsidRDefault="00CE0964" w:rsidP="00FD6513">
      <w:pPr>
        <w:pStyle w:val="ListParagraph"/>
        <w:numPr>
          <w:ilvl w:val="1"/>
          <w:numId w:val="19"/>
        </w:num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  <w:r w:rsidRPr="00372157">
        <w:rPr>
          <w:rFonts w:asciiTheme="majorHAnsi" w:hAnsiTheme="majorHAnsi" w:cs="Arial"/>
          <w:i/>
          <w:color w:val="000000"/>
          <w:sz w:val="18"/>
          <w:szCs w:val="18"/>
        </w:rPr>
        <w:t>Distribution Strategy</w:t>
      </w:r>
      <w:r>
        <w:rPr>
          <w:rFonts w:asciiTheme="majorHAnsi" w:hAnsiTheme="majorHAnsi" w:cs="Arial"/>
          <w:i/>
          <w:color w:val="000000"/>
          <w:sz w:val="18"/>
          <w:szCs w:val="18"/>
        </w:rPr>
        <w:softHyphen/>
      </w:r>
      <w:r>
        <w:rPr>
          <w:rFonts w:asciiTheme="majorHAnsi" w:hAnsiTheme="majorHAnsi" w:cs="Arial"/>
          <w:i/>
          <w:color w:val="000000"/>
          <w:sz w:val="18"/>
          <w:szCs w:val="18"/>
        </w:rPr>
        <w:softHyphen/>
      </w:r>
      <w:r>
        <w:rPr>
          <w:rFonts w:asciiTheme="majorHAnsi" w:hAnsiTheme="majorHAnsi" w:cs="Arial"/>
          <w:i/>
          <w:color w:val="000000"/>
          <w:sz w:val="18"/>
          <w:szCs w:val="18"/>
        </w:rPr>
        <w:softHyphen/>
      </w:r>
    </w:p>
    <w:p w:rsidR="00CE0964" w:rsidRPr="00FD6513" w:rsidRDefault="00CE0964" w:rsidP="00FD6513">
      <w:pPr>
        <w:pStyle w:val="ListParagraph"/>
        <w:numPr>
          <w:ilvl w:val="1"/>
          <w:numId w:val="19"/>
        </w:num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  <w:r w:rsidRPr="00CE0964">
        <w:rPr>
          <w:rFonts w:asciiTheme="majorHAnsi" w:hAnsiTheme="majorHAnsi" w:cs="Arial"/>
          <w:i/>
          <w:color w:val="000000"/>
          <w:sz w:val="18"/>
          <w:szCs w:val="18"/>
        </w:rPr>
        <w:t>Promotion Strategy</w:t>
      </w:r>
    </w:p>
    <w:p w:rsidR="00FD6513" w:rsidRPr="00FD6513" w:rsidRDefault="00FD6513" w:rsidP="00FD6513">
      <w:pPr>
        <w:pStyle w:val="ListParagraph"/>
        <w:numPr>
          <w:ilvl w:val="1"/>
          <w:numId w:val="19"/>
        </w:num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Positioning strategy </w:t>
      </w:r>
    </w:p>
    <w:p w:rsidR="00FD6513" w:rsidRPr="00FD6513" w:rsidRDefault="00FD6513" w:rsidP="00FD6513">
      <w:pPr>
        <w:pStyle w:val="ListParagraph"/>
        <w:spacing w:after="0" w:line="270" w:lineRule="atLeast"/>
        <w:ind w:left="1440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</w:p>
    <w:p w:rsidR="0064007E" w:rsidRDefault="00F5239B" w:rsidP="00FD6513">
      <w:pPr>
        <w:spacing w:after="0" w:line="270" w:lineRule="atLeast"/>
        <w:textAlignment w:val="baseline"/>
        <w:rPr>
          <w:rFonts w:asciiTheme="majorHAnsi" w:hAnsiTheme="majorHAnsi" w:cs="Arial"/>
          <w:b/>
          <w:color w:val="000000"/>
          <w:sz w:val="20"/>
          <w:szCs w:val="20"/>
        </w:rPr>
      </w:pPr>
      <w:r w:rsidRPr="0064007E">
        <w:rPr>
          <w:rFonts w:asciiTheme="majorHAnsi" w:hAnsiTheme="majorHAnsi" w:cs="Arial"/>
          <w:b/>
          <w:color w:val="000000"/>
          <w:sz w:val="20"/>
          <w:szCs w:val="20"/>
        </w:rPr>
        <w:t xml:space="preserve">Implementation </w:t>
      </w:r>
    </w:p>
    <w:p w:rsidR="0064007E" w:rsidRPr="00CE0964" w:rsidRDefault="0064007E" w:rsidP="00FD6513">
      <w:pPr>
        <w:pStyle w:val="ListParagraph"/>
        <w:numPr>
          <w:ilvl w:val="1"/>
          <w:numId w:val="19"/>
        </w:num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  <w:r w:rsidRPr="00372157">
        <w:rPr>
          <w:rFonts w:asciiTheme="majorHAnsi" w:hAnsiTheme="majorHAnsi" w:cs="Arial"/>
          <w:i/>
          <w:color w:val="000000"/>
          <w:sz w:val="18"/>
          <w:szCs w:val="18"/>
        </w:rPr>
        <w:t>Value Proposition</w:t>
      </w:r>
    </w:p>
    <w:p w:rsidR="0064007E" w:rsidRPr="00372157" w:rsidRDefault="0064007E" w:rsidP="00FD6513">
      <w:pPr>
        <w:pStyle w:val="ListParagraph"/>
        <w:numPr>
          <w:ilvl w:val="1"/>
          <w:numId w:val="19"/>
        </w:num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  <w:r w:rsidRPr="00372157">
        <w:rPr>
          <w:rFonts w:asciiTheme="majorHAnsi" w:hAnsiTheme="majorHAnsi" w:cs="Arial"/>
          <w:i/>
          <w:color w:val="000000"/>
          <w:sz w:val="18"/>
          <w:szCs w:val="18"/>
        </w:rPr>
        <w:t>Sales Forecast</w:t>
      </w:r>
    </w:p>
    <w:p w:rsidR="0064007E" w:rsidRPr="00FD6513" w:rsidRDefault="0064007E" w:rsidP="00FD6513">
      <w:pPr>
        <w:pStyle w:val="ListParagraph"/>
        <w:numPr>
          <w:ilvl w:val="1"/>
          <w:numId w:val="19"/>
        </w:num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  <w:r w:rsidRPr="00372157">
        <w:rPr>
          <w:rFonts w:asciiTheme="majorHAnsi" w:hAnsiTheme="majorHAnsi" w:cs="Arial"/>
          <w:i/>
          <w:color w:val="000000"/>
          <w:sz w:val="18"/>
          <w:szCs w:val="18"/>
        </w:rPr>
        <w:t>Competitive Edge</w:t>
      </w:r>
    </w:p>
    <w:p w:rsidR="0004313D" w:rsidRPr="004B4584" w:rsidRDefault="0004313D" w:rsidP="004B4584">
      <w:p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</w:p>
    <w:p w:rsidR="0004313D" w:rsidRPr="004B4584" w:rsidRDefault="0004313D" w:rsidP="004B4584">
      <w:pPr>
        <w:spacing w:after="0" w:line="270" w:lineRule="atLeast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  <w:r w:rsidRPr="004B4584">
        <w:rPr>
          <w:rFonts w:asciiTheme="majorHAnsi" w:hAnsiTheme="majorHAnsi" w:cs="Arial"/>
          <w:b/>
          <w:i/>
          <w:color w:val="000000"/>
          <w:sz w:val="18"/>
          <w:szCs w:val="18"/>
        </w:rPr>
        <w:t>Recommendations</w:t>
      </w:r>
      <w:r w:rsidR="004B4584" w:rsidRPr="004B4584">
        <w:rPr>
          <w:rFonts w:asciiTheme="majorHAnsi" w:hAnsiTheme="majorHAnsi" w:cs="Arial"/>
          <w:b/>
          <w:i/>
          <w:color w:val="000000"/>
          <w:sz w:val="18"/>
          <w:szCs w:val="18"/>
        </w:rPr>
        <w:t xml:space="preserve"> on </w:t>
      </w:r>
      <w:r w:rsidRPr="004B4584">
        <w:rPr>
          <w:rFonts w:asciiTheme="majorHAnsi" w:hAnsiTheme="majorHAnsi" w:cs="Arial"/>
          <w:b/>
          <w:i/>
          <w:color w:val="000000"/>
          <w:sz w:val="18"/>
          <w:szCs w:val="18"/>
        </w:rPr>
        <w:t>Functional areas</w:t>
      </w:r>
    </w:p>
    <w:p w:rsidR="004B4584" w:rsidRDefault="004B4584" w:rsidP="0004313D">
      <w:pPr>
        <w:pStyle w:val="ListParagraph"/>
        <w:numPr>
          <w:ilvl w:val="0"/>
          <w:numId w:val="23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Management </w:t>
      </w:r>
    </w:p>
    <w:p w:rsidR="004B4584" w:rsidRDefault="004B4584" w:rsidP="0004313D">
      <w:pPr>
        <w:pStyle w:val="ListParagraph"/>
        <w:numPr>
          <w:ilvl w:val="0"/>
          <w:numId w:val="23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18"/>
          <w:szCs w:val="18"/>
        </w:rPr>
        <w:t>Finance</w:t>
      </w:r>
    </w:p>
    <w:p w:rsidR="004B4584" w:rsidRDefault="004B4584" w:rsidP="0004313D">
      <w:pPr>
        <w:pStyle w:val="ListParagraph"/>
        <w:numPr>
          <w:ilvl w:val="0"/>
          <w:numId w:val="23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Marketing </w:t>
      </w:r>
    </w:p>
    <w:p w:rsidR="004B4584" w:rsidRDefault="004B4584" w:rsidP="0004313D">
      <w:pPr>
        <w:pStyle w:val="ListParagraph"/>
        <w:numPr>
          <w:ilvl w:val="0"/>
          <w:numId w:val="23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Accounting </w:t>
      </w:r>
    </w:p>
    <w:p w:rsidR="004B4584" w:rsidRDefault="004B4584" w:rsidP="0004313D">
      <w:pPr>
        <w:pStyle w:val="ListParagraph"/>
        <w:numPr>
          <w:ilvl w:val="0"/>
          <w:numId w:val="23"/>
        </w:numPr>
        <w:spacing w:after="0" w:line="270" w:lineRule="atLeast"/>
        <w:textAlignment w:val="baseline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Human Resources </w:t>
      </w:r>
    </w:p>
    <w:p w:rsidR="0004313D" w:rsidRDefault="0004313D" w:rsidP="0004313D">
      <w:pPr>
        <w:pStyle w:val="ListParagraph"/>
        <w:spacing w:after="0" w:line="270" w:lineRule="atLeast"/>
        <w:ind w:left="0"/>
        <w:textAlignment w:val="baseline"/>
        <w:rPr>
          <w:rFonts w:asciiTheme="majorHAnsi" w:hAnsiTheme="majorHAnsi" w:cs="Arial"/>
          <w:b/>
          <w:i/>
          <w:color w:val="000000"/>
          <w:sz w:val="18"/>
          <w:szCs w:val="18"/>
        </w:rPr>
      </w:pPr>
    </w:p>
    <w:p w:rsidR="0004313D" w:rsidRPr="0004313D" w:rsidRDefault="0004313D" w:rsidP="0004313D">
      <w:pPr>
        <w:spacing w:after="0" w:line="270" w:lineRule="atLeast"/>
        <w:textAlignment w:val="baseline"/>
        <w:rPr>
          <w:rFonts w:asciiTheme="majorHAnsi" w:hAnsiTheme="majorHAnsi" w:cs="Arial"/>
          <w:i/>
          <w:color w:val="000000"/>
          <w:sz w:val="18"/>
          <w:szCs w:val="18"/>
        </w:rPr>
      </w:pPr>
    </w:p>
    <w:sectPr w:rsidR="0004313D" w:rsidRPr="000431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36" w:rsidRDefault="00C77936" w:rsidP="00A3393E">
      <w:pPr>
        <w:spacing w:after="0" w:line="240" w:lineRule="auto"/>
      </w:pPr>
      <w:r>
        <w:separator/>
      </w:r>
    </w:p>
  </w:endnote>
  <w:endnote w:type="continuationSeparator" w:id="0">
    <w:p w:rsidR="00C77936" w:rsidRDefault="00C77936" w:rsidP="00A3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36" w:rsidRDefault="00C77936" w:rsidP="00A3393E">
      <w:pPr>
        <w:spacing w:after="0" w:line="240" w:lineRule="auto"/>
      </w:pPr>
      <w:r>
        <w:separator/>
      </w:r>
    </w:p>
  </w:footnote>
  <w:footnote w:type="continuationSeparator" w:id="0">
    <w:p w:rsidR="00C77936" w:rsidRDefault="00C77936" w:rsidP="00A3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E" w:rsidRDefault="00A3393E" w:rsidP="00A3393E">
    <w:pPr>
      <w:pStyle w:val="Header"/>
      <w:ind w:left="5760"/>
      <w:rPr>
        <w:rFonts w:ascii="Cambria" w:hAnsi="Cambria" w:cs="Tahoma"/>
        <w:sz w:val="16"/>
        <w:szCs w:val="16"/>
        <w:shd w:val="clear" w:color="auto" w:fill="FFFFFF"/>
      </w:rPr>
    </w:pPr>
    <w:r>
      <w:rPr>
        <w:rFonts w:ascii="Cambria" w:hAnsi="Cambria" w:cs="Tahoma"/>
        <w:sz w:val="16"/>
        <w:szCs w:val="16"/>
        <w:shd w:val="clear" w:color="auto" w:fill="FFFFFF"/>
      </w:rPr>
      <w:t xml:space="preserve">              </w:t>
    </w:r>
    <w:r w:rsidRPr="00A3393E">
      <w:rPr>
        <w:rFonts w:ascii="Cambria" w:hAnsi="Cambria" w:cs="Tahoma"/>
        <w:sz w:val="16"/>
        <w:szCs w:val="16"/>
        <w:shd w:val="clear" w:color="auto" w:fill="FFFFFF"/>
      </w:rPr>
      <w:t xml:space="preserve">Tyler Hayes - Adrian </w:t>
    </w:r>
    <w:proofErr w:type="spellStart"/>
    <w:r w:rsidRPr="00A3393E">
      <w:rPr>
        <w:rFonts w:ascii="Cambria" w:hAnsi="Cambria" w:cs="Tahoma"/>
        <w:sz w:val="16"/>
        <w:szCs w:val="16"/>
        <w:shd w:val="clear" w:color="auto" w:fill="FFFFFF"/>
      </w:rPr>
      <w:t>McDuff</w:t>
    </w:r>
    <w:proofErr w:type="spellEnd"/>
    <w:r w:rsidRPr="00A3393E">
      <w:rPr>
        <w:rFonts w:ascii="Cambria" w:hAnsi="Cambria" w:cs="Tahoma"/>
        <w:sz w:val="16"/>
        <w:szCs w:val="16"/>
        <w:shd w:val="clear" w:color="auto" w:fill="FFFFFF"/>
      </w:rPr>
      <w:t xml:space="preserve"> - </w:t>
    </w:r>
    <w:proofErr w:type="spellStart"/>
    <w:r>
      <w:rPr>
        <w:rFonts w:ascii="Cambria" w:hAnsi="Cambria" w:cs="Tahoma"/>
        <w:sz w:val="16"/>
        <w:szCs w:val="16"/>
        <w:shd w:val="clear" w:color="auto" w:fill="FFFFFF"/>
      </w:rPr>
      <w:t>Danisha</w:t>
    </w:r>
    <w:proofErr w:type="spellEnd"/>
    <w:r>
      <w:rPr>
        <w:rFonts w:ascii="Cambria" w:hAnsi="Cambria" w:cs="Tahoma"/>
        <w:sz w:val="16"/>
        <w:szCs w:val="16"/>
        <w:shd w:val="clear" w:color="auto" w:fill="FFFFFF"/>
      </w:rPr>
      <w:t xml:space="preserve"> </w:t>
    </w:r>
    <w:proofErr w:type="spellStart"/>
    <w:r>
      <w:rPr>
        <w:rFonts w:ascii="Cambria" w:hAnsi="Cambria" w:cs="Tahoma"/>
        <w:sz w:val="16"/>
        <w:szCs w:val="16"/>
        <w:shd w:val="clear" w:color="auto" w:fill="FFFFFF"/>
      </w:rPr>
      <w:t>Ph</w:t>
    </w:r>
    <w:r w:rsidRPr="00A3393E">
      <w:rPr>
        <w:rFonts w:ascii="Cambria" w:hAnsi="Cambria" w:cs="Tahoma"/>
        <w:sz w:val="16"/>
        <w:szCs w:val="16"/>
        <w:shd w:val="clear" w:color="auto" w:fill="FFFFFF"/>
      </w:rPr>
      <w:t>pps</w:t>
    </w:r>
    <w:proofErr w:type="spellEnd"/>
  </w:p>
  <w:p w:rsidR="00A3393E" w:rsidRPr="00A3393E" w:rsidRDefault="00A3393E" w:rsidP="00A3393E">
    <w:pPr>
      <w:pStyle w:val="Header"/>
      <w:ind w:left="5760"/>
      <w:rPr>
        <w:rFonts w:ascii="Cambria" w:hAnsi="Cambria"/>
        <w:sz w:val="16"/>
        <w:szCs w:val="16"/>
      </w:rPr>
    </w:pPr>
    <w:r w:rsidRPr="00A3393E">
      <w:rPr>
        <w:rFonts w:ascii="Cambria" w:hAnsi="Cambria" w:cs="Tahoma"/>
        <w:sz w:val="16"/>
        <w:szCs w:val="16"/>
        <w:shd w:val="clear" w:color="auto" w:fill="FFFFFF"/>
      </w:rPr>
      <w:t xml:space="preserve"> </w:t>
    </w:r>
    <w:r>
      <w:rPr>
        <w:rFonts w:ascii="Cambria" w:hAnsi="Cambria" w:cs="Tahoma"/>
        <w:sz w:val="16"/>
        <w:szCs w:val="16"/>
        <w:shd w:val="clear" w:color="auto" w:fill="FFFFFF"/>
      </w:rPr>
      <w:t xml:space="preserve">                         </w:t>
    </w:r>
    <w:r w:rsidRPr="00A3393E">
      <w:rPr>
        <w:rFonts w:ascii="Cambria" w:hAnsi="Cambria" w:cs="Tahoma"/>
        <w:sz w:val="16"/>
        <w:szCs w:val="16"/>
        <w:shd w:val="clear" w:color="auto" w:fill="FFFFFF"/>
      </w:rPr>
      <w:t>Kelin Jimenez - Elaina Boykin</w:t>
    </w:r>
  </w:p>
  <w:p w:rsidR="00A3393E" w:rsidRDefault="00A33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62"/>
    <w:multiLevelType w:val="hybridMultilevel"/>
    <w:tmpl w:val="D0DE8C6A"/>
    <w:lvl w:ilvl="0" w:tplc="514C57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365"/>
    <w:multiLevelType w:val="hybridMultilevel"/>
    <w:tmpl w:val="8EFA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FF3"/>
    <w:multiLevelType w:val="hybridMultilevel"/>
    <w:tmpl w:val="150CC802"/>
    <w:lvl w:ilvl="0" w:tplc="809C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0DF"/>
    <w:multiLevelType w:val="hybridMultilevel"/>
    <w:tmpl w:val="A0FA3A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914759"/>
    <w:multiLevelType w:val="hybridMultilevel"/>
    <w:tmpl w:val="EE56E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D1EA0"/>
    <w:multiLevelType w:val="hybridMultilevel"/>
    <w:tmpl w:val="3F3081AE"/>
    <w:lvl w:ilvl="0" w:tplc="809C49B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F261CE"/>
    <w:multiLevelType w:val="hybridMultilevel"/>
    <w:tmpl w:val="ADF0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C4EE6"/>
    <w:multiLevelType w:val="hybridMultilevel"/>
    <w:tmpl w:val="2640C8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E06F3D"/>
    <w:multiLevelType w:val="hybridMultilevel"/>
    <w:tmpl w:val="A61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12E5D"/>
    <w:multiLevelType w:val="hybridMultilevel"/>
    <w:tmpl w:val="C9486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75126"/>
    <w:multiLevelType w:val="hybridMultilevel"/>
    <w:tmpl w:val="D8C46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ED3BCE"/>
    <w:multiLevelType w:val="hybridMultilevel"/>
    <w:tmpl w:val="34889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26E3E"/>
    <w:multiLevelType w:val="hybridMultilevel"/>
    <w:tmpl w:val="FF983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4225E"/>
    <w:multiLevelType w:val="hybridMultilevel"/>
    <w:tmpl w:val="53067AFA"/>
    <w:lvl w:ilvl="0" w:tplc="514C57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B5AC3"/>
    <w:multiLevelType w:val="hybridMultilevel"/>
    <w:tmpl w:val="8D8EE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219B7"/>
    <w:multiLevelType w:val="hybridMultilevel"/>
    <w:tmpl w:val="59CA0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02E3F"/>
    <w:multiLevelType w:val="hybridMultilevel"/>
    <w:tmpl w:val="DAFEBF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037061"/>
    <w:multiLevelType w:val="hybridMultilevel"/>
    <w:tmpl w:val="250E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C1B35"/>
    <w:multiLevelType w:val="hybridMultilevel"/>
    <w:tmpl w:val="CF9E8238"/>
    <w:lvl w:ilvl="0" w:tplc="809C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7713A"/>
    <w:multiLevelType w:val="hybridMultilevel"/>
    <w:tmpl w:val="40A8D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B43CC"/>
    <w:multiLevelType w:val="hybridMultilevel"/>
    <w:tmpl w:val="7BE226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0F5FC7"/>
    <w:multiLevelType w:val="hybridMultilevel"/>
    <w:tmpl w:val="47DAC674"/>
    <w:lvl w:ilvl="0" w:tplc="514C57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33A84"/>
    <w:multiLevelType w:val="hybridMultilevel"/>
    <w:tmpl w:val="2D5EF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A5446"/>
    <w:multiLevelType w:val="hybridMultilevel"/>
    <w:tmpl w:val="76143C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CEA5E83"/>
    <w:multiLevelType w:val="hybridMultilevel"/>
    <w:tmpl w:val="44F60DE0"/>
    <w:lvl w:ilvl="0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1"/>
  </w:num>
  <w:num w:numId="10">
    <w:abstractNumId w:val="19"/>
  </w:num>
  <w:num w:numId="11">
    <w:abstractNumId w:val="23"/>
  </w:num>
  <w:num w:numId="12">
    <w:abstractNumId w:val="3"/>
  </w:num>
  <w:num w:numId="13">
    <w:abstractNumId w:val="12"/>
  </w:num>
  <w:num w:numId="14">
    <w:abstractNumId w:val="13"/>
  </w:num>
  <w:num w:numId="15">
    <w:abstractNumId w:val="18"/>
  </w:num>
  <w:num w:numId="16">
    <w:abstractNumId w:val="2"/>
  </w:num>
  <w:num w:numId="17">
    <w:abstractNumId w:val="5"/>
  </w:num>
  <w:num w:numId="18">
    <w:abstractNumId w:val="22"/>
  </w:num>
  <w:num w:numId="19">
    <w:abstractNumId w:val="0"/>
  </w:num>
  <w:num w:numId="20">
    <w:abstractNumId w:val="24"/>
  </w:num>
  <w:num w:numId="21">
    <w:abstractNumId w:val="21"/>
  </w:num>
  <w:num w:numId="22">
    <w:abstractNumId w:val="15"/>
  </w:num>
  <w:num w:numId="23">
    <w:abstractNumId w:val="20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9B"/>
    <w:rsid w:val="0002359E"/>
    <w:rsid w:val="0004313D"/>
    <w:rsid w:val="00372157"/>
    <w:rsid w:val="003E2502"/>
    <w:rsid w:val="004B4584"/>
    <w:rsid w:val="005624F9"/>
    <w:rsid w:val="0062579E"/>
    <w:rsid w:val="0064007E"/>
    <w:rsid w:val="006F0106"/>
    <w:rsid w:val="007558D5"/>
    <w:rsid w:val="007A5B9F"/>
    <w:rsid w:val="0090590C"/>
    <w:rsid w:val="00A238FB"/>
    <w:rsid w:val="00A3393E"/>
    <w:rsid w:val="00C27D55"/>
    <w:rsid w:val="00C77936"/>
    <w:rsid w:val="00CE0964"/>
    <w:rsid w:val="00F5239B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9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5239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39B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F523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393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93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3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3E"/>
  </w:style>
  <w:style w:type="paragraph" w:styleId="Footer">
    <w:name w:val="footer"/>
    <w:basedOn w:val="Normal"/>
    <w:link w:val="FooterChar"/>
    <w:uiPriority w:val="99"/>
    <w:unhideWhenUsed/>
    <w:rsid w:val="00A3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3E"/>
  </w:style>
  <w:style w:type="paragraph" w:styleId="BalloonText">
    <w:name w:val="Balloon Text"/>
    <w:basedOn w:val="Normal"/>
    <w:link w:val="BalloonTextChar"/>
    <w:uiPriority w:val="99"/>
    <w:semiHidden/>
    <w:unhideWhenUsed/>
    <w:rsid w:val="00A3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8FB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8F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238FB"/>
    <w:rPr>
      <w:smallCaps/>
      <w:color w:val="B2B2B2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9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5239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39B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F523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393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93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3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3E"/>
  </w:style>
  <w:style w:type="paragraph" w:styleId="Footer">
    <w:name w:val="footer"/>
    <w:basedOn w:val="Normal"/>
    <w:link w:val="FooterChar"/>
    <w:uiPriority w:val="99"/>
    <w:unhideWhenUsed/>
    <w:rsid w:val="00A3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3E"/>
  </w:style>
  <w:style w:type="paragraph" w:styleId="BalloonText">
    <w:name w:val="Balloon Text"/>
    <w:basedOn w:val="Normal"/>
    <w:link w:val="BalloonTextChar"/>
    <w:uiPriority w:val="99"/>
    <w:semiHidden/>
    <w:unhideWhenUsed/>
    <w:rsid w:val="00A3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8FB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8F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238FB"/>
    <w:rPr>
      <w:smallCaps/>
      <w:color w:val="B2B2B2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Ortiz, Luis</cp:lastModifiedBy>
  <cp:revision>2</cp:revision>
  <dcterms:created xsi:type="dcterms:W3CDTF">2013-11-12T17:44:00Z</dcterms:created>
  <dcterms:modified xsi:type="dcterms:W3CDTF">2013-11-12T17:44:00Z</dcterms:modified>
</cp:coreProperties>
</file>